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Project: Water Sampling with Applied Microcontrollers</w:t>
      </w:r>
    </w:p>
    <w:p w:rsidR="00000000" w:rsidDel="00000000" w:rsidP="00000000" w:rsidRDefault="00000000" w:rsidRPr="00000000" w14:paraId="00000002">
      <w:pPr>
        <w:shd w:fill="ffffff" w:val="clear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hd w:fill="ffffff" w:val="clear"/>
        <w:ind w:left="720" w:firstLine="0"/>
        <w:rPr/>
      </w:pPr>
      <w:r w:rsidDel="00000000" w:rsidR="00000000" w:rsidRPr="00000000">
        <w:rPr>
          <w:sz w:val="24"/>
          <w:szCs w:val="24"/>
          <w:rtl w:val="0"/>
        </w:rPr>
        <w:t xml:space="preserve">Attendees: </w:t>
      </w:r>
      <w:r w:rsidDel="00000000" w:rsidR="00000000" w:rsidRPr="00000000">
        <w:rPr>
          <w:rtl w:val="0"/>
        </w:rPr>
        <w:t xml:space="preserve">Angie Martinez, Jesus Elespuru, Steven Luque, Christopher Perez, Darniel Padron</w:t>
        <w:br w:type="textWrapping"/>
      </w:r>
    </w:p>
    <w:p w:rsidR="00000000" w:rsidDel="00000000" w:rsidP="00000000" w:rsidRDefault="00000000" w:rsidRPr="00000000" w14:paraId="00000004">
      <w:pPr>
        <w:shd w:fill="ffffff" w:val="clear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time: 6:30PM</w:t>
        <w:br w:type="textWrapping"/>
        <w:t xml:space="preserve"> </w:t>
      </w:r>
    </w:p>
    <w:p w:rsidR="00000000" w:rsidDel="00000000" w:rsidP="00000000" w:rsidRDefault="00000000" w:rsidRPr="00000000" w14:paraId="00000005">
      <w:pPr>
        <w:shd w:fill="ffffff" w:val="clear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End time: 6:45 PM</w:t>
      </w:r>
    </w:p>
    <w:p w:rsidR="00000000" w:rsidDel="00000000" w:rsidP="00000000" w:rsidRDefault="00000000" w:rsidRPr="00000000" w14:paraId="00000006">
      <w:pPr>
        <w:shd w:fill="ffffff" w:val="clear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hd w:fill="ffffff" w:val="clear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hd w:fill="ffffff" w:val="clear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After a show-and-tell presentation, we consolidated our findings as follows.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220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Features/functions that were tested thoroughly and worked as expected without any errors/issues.</w:t>
      </w:r>
    </w:p>
    <w:p w:rsidR="00000000" w:rsidDel="00000000" w:rsidP="00000000" w:rsidRDefault="00000000" w:rsidRPr="00000000" w14:paraId="0000000A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2"/>
          <w:numId w:val="1"/>
        </w:numPr>
        <w:ind w:left="330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1-1: Communicate with Professor Reis</w:t>
      </w:r>
    </w:p>
    <w:p w:rsidR="00000000" w:rsidDel="00000000" w:rsidP="00000000" w:rsidRDefault="00000000" w:rsidRPr="00000000" w14:paraId="0000000C">
      <w:pPr>
        <w:numPr>
          <w:ilvl w:val="2"/>
          <w:numId w:val="1"/>
        </w:numPr>
        <w:ind w:left="330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1-0: Discuss and Plan Schematics</w:t>
      </w:r>
    </w:p>
    <w:p w:rsidR="00000000" w:rsidDel="00000000" w:rsidP="00000000" w:rsidRDefault="00000000" w:rsidRPr="00000000" w14:paraId="0000000D">
      <w:pPr>
        <w:numPr>
          <w:ilvl w:val="2"/>
          <w:numId w:val="1"/>
        </w:numPr>
        <w:ind w:left="330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1-2: Plan Weekly Meetings</w:t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ind w:left="330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1-3: Discuss Programming tools with Team</w:t>
      </w:r>
    </w:p>
    <w:p w:rsidR="00000000" w:rsidDel="00000000" w:rsidP="00000000" w:rsidRDefault="00000000" w:rsidRPr="00000000" w14:paraId="0000000F">
      <w:pPr>
        <w:numPr>
          <w:ilvl w:val="2"/>
          <w:numId w:val="1"/>
        </w:numPr>
        <w:ind w:left="330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1-4: Order Electrical Components</w:t>
      </w:r>
    </w:p>
    <w:p w:rsidR="00000000" w:rsidDel="00000000" w:rsidP="00000000" w:rsidRDefault="00000000" w:rsidRPr="00000000" w14:paraId="00000010">
      <w:pPr>
        <w:ind w:left="216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Features/functions that were tested thoroughly and did NOT work as expected. Here is the list of issues/errors observed.</w:t>
      </w:r>
    </w:p>
    <w:p w:rsidR="00000000" w:rsidDel="00000000" w:rsidP="00000000" w:rsidRDefault="00000000" w:rsidRPr="00000000" w14:paraId="00000011">
      <w:pPr>
        <w:numPr>
          <w:ilvl w:val="2"/>
          <w:numId w:val="1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NA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220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Features/functions that were tested thoroughly and would benefit from some improvement/enhancements. Here is the list of suggested enhancements/improvements.</w:t>
      </w:r>
    </w:p>
    <w:p w:rsidR="00000000" w:rsidDel="00000000" w:rsidP="00000000" w:rsidRDefault="00000000" w:rsidRPr="00000000" w14:paraId="00000013">
      <w:pPr>
        <w:numPr>
          <w:ilvl w:val="2"/>
          <w:numId w:val="1"/>
        </w:numPr>
        <w:ind w:left="330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Create New schematics for the boat and to develop additional Raspberry Pi features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